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C7" w:rsidRDefault="00952BC7" w:rsidP="00952BC7">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5pt;margin-top:-14.15pt;width:109.8pt;height:109.8pt;z-index:251659264;mso-position-horizontal-relative:text;mso-position-vertical-relative:text">
            <v:imagedata r:id="rId5" o:title="20emblem"/>
            <w10:wrap type="square" side="right"/>
          </v:shape>
        </w:pict>
      </w:r>
      <w:r>
        <w:t xml:space="preserve">                                  </w:t>
      </w:r>
      <w:r>
        <w:rPr>
          <w:noProof/>
          <w:lang w:eastAsia="tr-TR"/>
        </w:rPr>
        <w:drawing>
          <wp:inline distT="0" distB="0" distL="0" distR="0" wp14:anchorId="4A288E27" wp14:editId="10E24ED4">
            <wp:extent cx="1091565" cy="11093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1565" cy="1109345"/>
                    </a:xfrm>
                    <a:prstGeom prst="rect">
                      <a:avLst/>
                    </a:prstGeom>
                    <a:noFill/>
                  </pic:spPr>
                </pic:pic>
              </a:graphicData>
            </a:graphic>
          </wp:inline>
        </w:drawing>
      </w:r>
    </w:p>
    <w:p w:rsidR="00952BC7" w:rsidRDefault="00952BC7" w:rsidP="00EB7CBB">
      <w:pPr>
        <w:jc w:val="center"/>
      </w:pPr>
      <w:bookmarkStart w:id="0" w:name="_GoBack"/>
      <w:bookmarkEnd w:id="0"/>
      <w:r>
        <w:rPr>
          <w:noProof/>
          <w:lang w:eastAsia="tr-TR"/>
        </w:rPr>
        <w:drawing>
          <wp:inline distT="0" distB="0" distL="0" distR="0" wp14:anchorId="6C8AF0F7" wp14:editId="294B258C">
            <wp:extent cx="1800000" cy="1800000"/>
            <wp:effectExtent l="0" t="0" r="0" b="0"/>
            <wp:docPr id="4" name="Resim 4" descr="C:\Users\Celebi\Downloads\WhatsApp Image 2025-06-15 at 16.55.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lebi\Downloads\WhatsApp Image 2025-06-15 at 16.55.4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F57894" w:rsidRPr="00EB7CBB" w:rsidRDefault="00952BC7" w:rsidP="00EB7CBB">
      <w:pPr>
        <w:ind w:firstLine="709"/>
        <w:jc w:val="both"/>
        <w:rPr>
          <w:sz w:val="24"/>
          <w:szCs w:val="24"/>
        </w:rPr>
      </w:pPr>
      <w:proofErr w:type="spellStart"/>
      <w:r w:rsidRPr="00EB7CBB">
        <w:rPr>
          <w:sz w:val="24"/>
          <w:szCs w:val="24"/>
        </w:rPr>
        <w:t>Cool</w:t>
      </w:r>
      <w:proofErr w:type="spellEnd"/>
      <w:r w:rsidRPr="00EB7CBB">
        <w:rPr>
          <w:sz w:val="24"/>
          <w:szCs w:val="24"/>
        </w:rPr>
        <w:t xml:space="preserve">( </w:t>
      </w:r>
      <w:proofErr w:type="spellStart"/>
      <w:r w:rsidRPr="00EB7CBB">
        <w:rPr>
          <w:sz w:val="24"/>
          <w:szCs w:val="24"/>
        </w:rPr>
        <w:t>Culture</w:t>
      </w:r>
      <w:proofErr w:type="spellEnd"/>
      <w:r w:rsidRPr="00EB7CBB">
        <w:rPr>
          <w:sz w:val="24"/>
          <w:szCs w:val="24"/>
        </w:rPr>
        <w:t xml:space="preserve"> </w:t>
      </w:r>
      <w:proofErr w:type="spellStart"/>
      <w:r w:rsidRPr="00EB7CBB">
        <w:rPr>
          <w:sz w:val="24"/>
          <w:szCs w:val="24"/>
        </w:rPr>
        <w:t>Overcomes</w:t>
      </w:r>
      <w:proofErr w:type="spellEnd"/>
      <w:r w:rsidRPr="00EB7CBB">
        <w:rPr>
          <w:sz w:val="24"/>
          <w:szCs w:val="24"/>
        </w:rPr>
        <w:t xml:space="preserve"> </w:t>
      </w:r>
      <w:proofErr w:type="spellStart"/>
      <w:r w:rsidRPr="00EB7CBB">
        <w:rPr>
          <w:sz w:val="24"/>
          <w:szCs w:val="24"/>
        </w:rPr>
        <w:t>Our</w:t>
      </w:r>
      <w:proofErr w:type="spellEnd"/>
      <w:r w:rsidRPr="00EB7CBB">
        <w:rPr>
          <w:sz w:val="24"/>
          <w:szCs w:val="24"/>
        </w:rPr>
        <w:t xml:space="preserve"> </w:t>
      </w:r>
      <w:proofErr w:type="spellStart"/>
      <w:r w:rsidRPr="00EB7CBB">
        <w:rPr>
          <w:sz w:val="24"/>
          <w:szCs w:val="24"/>
        </w:rPr>
        <w:t>Limits</w:t>
      </w:r>
      <w:proofErr w:type="spellEnd"/>
      <w:r w:rsidRPr="00EB7CBB">
        <w:rPr>
          <w:sz w:val="24"/>
          <w:szCs w:val="24"/>
        </w:rPr>
        <w:t xml:space="preserve">) Kültür Sınırlarımızı Aşıyor: </w:t>
      </w:r>
      <w:r w:rsidR="00EB7CBB" w:rsidRPr="00EB7CBB">
        <w:rPr>
          <w:sz w:val="24"/>
          <w:szCs w:val="24"/>
        </w:rPr>
        <w:t xml:space="preserve"> </w:t>
      </w:r>
      <w:r w:rsidRPr="00EB7CBB">
        <w:rPr>
          <w:sz w:val="24"/>
          <w:szCs w:val="24"/>
        </w:rPr>
        <w:t xml:space="preserve">Konya Kulu </w:t>
      </w:r>
      <w:proofErr w:type="spellStart"/>
      <w:r w:rsidRPr="00EB7CBB">
        <w:rPr>
          <w:sz w:val="24"/>
          <w:szCs w:val="24"/>
        </w:rPr>
        <w:t>Anaokulu'nda</w:t>
      </w:r>
      <w:proofErr w:type="spellEnd"/>
      <w:r w:rsidRPr="00EB7CBB">
        <w:rPr>
          <w:sz w:val="24"/>
          <w:szCs w:val="24"/>
        </w:rPr>
        <w:t xml:space="preserve"> okul öncesi öğretmeni Gözde Kaplan'ın kurucusu, Bulgaristan </w:t>
      </w:r>
      <w:proofErr w:type="spellStart"/>
      <w:r w:rsidRPr="00EB7CBB">
        <w:rPr>
          <w:sz w:val="24"/>
          <w:szCs w:val="24"/>
        </w:rPr>
        <w:t>Dabnik</w:t>
      </w:r>
      <w:proofErr w:type="spellEnd"/>
      <w:r w:rsidRPr="00EB7CBB">
        <w:rPr>
          <w:sz w:val="24"/>
          <w:szCs w:val="24"/>
        </w:rPr>
        <w:t xml:space="preserve"> Mir </w:t>
      </w:r>
      <w:proofErr w:type="spellStart"/>
      <w:r w:rsidRPr="00EB7CBB">
        <w:rPr>
          <w:sz w:val="24"/>
          <w:szCs w:val="24"/>
        </w:rPr>
        <w:t>Kindergarten'da</w:t>
      </w:r>
      <w:proofErr w:type="spellEnd"/>
      <w:r w:rsidRPr="00EB7CBB">
        <w:rPr>
          <w:sz w:val="24"/>
          <w:szCs w:val="24"/>
        </w:rPr>
        <w:t xml:space="preserve"> okul öncesi öğretmeni Hamide Karamustafa'nın yardımcı kurucusu olduğu 2025 yılı vatandaşlık temalı </w:t>
      </w:r>
      <w:proofErr w:type="spellStart"/>
      <w:r w:rsidRPr="00EB7CBB">
        <w:rPr>
          <w:sz w:val="24"/>
          <w:szCs w:val="24"/>
        </w:rPr>
        <w:t>eTwinning</w:t>
      </w:r>
      <w:proofErr w:type="spellEnd"/>
      <w:r w:rsidRPr="00EB7CBB">
        <w:rPr>
          <w:sz w:val="24"/>
          <w:szCs w:val="24"/>
        </w:rPr>
        <w:t xml:space="preserve"> projesidir. Projede Türkiye, </w:t>
      </w:r>
      <w:proofErr w:type="spellStart"/>
      <w:proofErr w:type="gramStart"/>
      <w:r w:rsidRPr="00EB7CBB">
        <w:rPr>
          <w:sz w:val="24"/>
          <w:szCs w:val="24"/>
        </w:rPr>
        <w:t>Yunanistan,Romanya</w:t>
      </w:r>
      <w:proofErr w:type="spellEnd"/>
      <w:proofErr w:type="gramEnd"/>
      <w:r w:rsidRPr="00EB7CBB">
        <w:rPr>
          <w:sz w:val="24"/>
          <w:szCs w:val="24"/>
        </w:rPr>
        <w:t>, Bulgaristan, Litvanya, Arnavutluk, Polonya, İtalya ve Slovakya ülkelerinden 30  öğretmen ve okul</w:t>
      </w:r>
      <w:r w:rsidR="00EB7CBB" w:rsidRPr="00EB7CBB">
        <w:rPr>
          <w:sz w:val="24"/>
          <w:szCs w:val="24"/>
        </w:rPr>
        <w:t xml:space="preserve"> öğretmenimiz Semra Yavuz ile Müdür yardımcımız Hatice Zehra ÇELEBİ </w:t>
      </w:r>
      <w:r w:rsidRPr="00EB7CBB">
        <w:rPr>
          <w:sz w:val="24"/>
          <w:szCs w:val="24"/>
        </w:rPr>
        <w:t xml:space="preserve">yer almaktadır.  </w:t>
      </w:r>
      <w:proofErr w:type="spellStart"/>
      <w:r w:rsidRPr="00EB7CBB">
        <w:rPr>
          <w:sz w:val="24"/>
          <w:szCs w:val="24"/>
        </w:rPr>
        <w:t>eTwinning</w:t>
      </w:r>
      <w:proofErr w:type="spellEnd"/>
      <w:r w:rsidRPr="00EB7CBB">
        <w:rPr>
          <w:sz w:val="24"/>
          <w:szCs w:val="24"/>
        </w:rPr>
        <w:t xml:space="preserve"> projemiz çocukların sürece aktif olarak katılacağı, kültürel değerlere ilişkin farkındalık geliştireceği, bir kültüre ait olmanın önemini fark edeceği, kültürel değerlere duyarlı vatandaşlık bilincini geliştirmek için birlikte çalışacağı etkinliklerden oluşan bir projedir.</w:t>
      </w:r>
    </w:p>
    <w:p w:rsidR="00952BC7" w:rsidRDefault="00952BC7" w:rsidP="00EB7CBB">
      <w:pPr>
        <w:ind w:firstLine="709"/>
        <w:jc w:val="both"/>
        <w:rPr>
          <w:sz w:val="24"/>
          <w:szCs w:val="24"/>
        </w:rPr>
      </w:pPr>
      <w:r w:rsidRPr="00EB7CBB">
        <w:rPr>
          <w:sz w:val="24"/>
          <w:szCs w:val="24"/>
        </w:rPr>
        <w:t xml:space="preserve">Projemiz 3 aylık bir dönemi kapsamaktadır. Faaliyetler 3 - 8 yaş grubundaki öğrencilerle gerçekleştirilmektedir. Projemizde hem kültürel ürünler hem de teknoloji güvenli ve interaktif bir şekilde kullanılmaktadır. Kullanılan yapay </w:t>
      </w:r>
      <w:proofErr w:type="gramStart"/>
      <w:r w:rsidRPr="00EB7CBB">
        <w:rPr>
          <w:sz w:val="24"/>
          <w:szCs w:val="24"/>
        </w:rPr>
        <w:t>zeka</w:t>
      </w:r>
      <w:proofErr w:type="gramEnd"/>
      <w:r w:rsidRPr="00EB7CBB">
        <w:rPr>
          <w:sz w:val="24"/>
          <w:szCs w:val="24"/>
        </w:rPr>
        <w:t xml:space="preserve"> uygulamaları ve web2 araçlarının çeşitliliği sayesinde teknoloji okur yazarlığı artmaktadır. Projemizde çocuklar yaparak yaşayarak </w:t>
      </w:r>
      <w:proofErr w:type="spellStart"/>
      <w:proofErr w:type="gramStart"/>
      <w:r w:rsidRPr="00EB7CBB">
        <w:rPr>
          <w:sz w:val="24"/>
          <w:szCs w:val="24"/>
        </w:rPr>
        <w:t>öğrenme,drama</w:t>
      </w:r>
      <w:proofErr w:type="spellEnd"/>
      <w:proofErr w:type="gramEnd"/>
      <w:r w:rsidRPr="00EB7CBB">
        <w:rPr>
          <w:sz w:val="24"/>
          <w:szCs w:val="24"/>
        </w:rPr>
        <w:t>, sanat, müzik, deneyimleyerek, gözlemleyerek, problem çözerek, araştırarak ve soruşturarak öğrenmektedirler. Projemizde müzik, dil, sanat ve yaşam becerileri etkinliklerine ağırlık verilmektedir.</w:t>
      </w:r>
    </w:p>
    <w:p w:rsidR="00EB7CBB" w:rsidRPr="00EB7CBB" w:rsidRDefault="00EB7CBB" w:rsidP="00EB7CBB">
      <w:pPr>
        <w:ind w:firstLine="709"/>
        <w:jc w:val="both"/>
        <w:rPr>
          <w:sz w:val="24"/>
          <w:szCs w:val="24"/>
        </w:rPr>
      </w:pPr>
    </w:p>
    <w:p w:rsidR="00952BC7" w:rsidRPr="00EB7CBB" w:rsidRDefault="00952BC7" w:rsidP="00EB7CBB">
      <w:pPr>
        <w:jc w:val="both"/>
        <w:rPr>
          <w:sz w:val="24"/>
          <w:szCs w:val="24"/>
        </w:rPr>
      </w:pPr>
      <w:r w:rsidRPr="00EB7CBB">
        <w:rPr>
          <w:sz w:val="24"/>
          <w:szCs w:val="24"/>
        </w:rPr>
        <w:t xml:space="preserve">Projedeki faaliyetlerimizin ve ürünlerimizin isimleri şu şekildedir. </w:t>
      </w:r>
    </w:p>
    <w:p w:rsidR="00952BC7" w:rsidRPr="00EB7CBB" w:rsidRDefault="00952BC7" w:rsidP="00EB7CBB">
      <w:pPr>
        <w:jc w:val="both"/>
        <w:rPr>
          <w:sz w:val="24"/>
          <w:szCs w:val="24"/>
        </w:rPr>
      </w:pPr>
      <w:r w:rsidRPr="00EB7CBB">
        <w:rPr>
          <w:sz w:val="24"/>
          <w:szCs w:val="24"/>
        </w:rPr>
        <w:t xml:space="preserve"> KÜLTÜREL YEMEK: "Dünya Mutfağında Küçük Şefler"</w:t>
      </w:r>
    </w:p>
    <w:p w:rsidR="00952BC7" w:rsidRPr="00EB7CBB" w:rsidRDefault="00952BC7" w:rsidP="00EB7CBB">
      <w:pPr>
        <w:jc w:val="both"/>
        <w:rPr>
          <w:sz w:val="24"/>
          <w:szCs w:val="24"/>
        </w:rPr>
      </w:pPr>
      <w:r w:rsidRPr="00EB7CBB">
        <w:rPr>
          <w:sz w:val="24"/>
          <w:szCs w:val="24"/>
        </w:rPr>
        <w:t>- YEMEK KİTABI : "Lezzet Haritası"</w:t>
      </w:r>
    </w:p>
    <w:p w:rsidR="00952BC7" w:rsidRPr="00EB7CBB" w:rsidRDefault="00952BC7" w:rsidP="00EB7CBB">
      <w:pPr>
        <w:jc w:val="both"/>
        <w:rPr>
          <w:sz w:val="24"/>
          <w:szCs w:val="24"/>
        </w:rPr>
      </w:pPr>
      <w:r w:rsidRPr="00EB7CBB">
        <w:rPr>
          <w:sz w:val="24"/>
          <w:szCs w:val="24"/>
        </w:rPr>
        <w:t>- YEMEKTEN PROJE HARFLERİ: "Lezzetler Karnavalı"</w:t>
      </w:r>
    </w:p>
    <w:p w:rsidR="00952BC7" w:rsidRPr="00EB7CBB" w:rsidRDefault="00952BC7" w:rsidP="00EB7CBB">
      <w:pPr>
        <w:jc w:val="both"/>
        <w:rPr>
          <w:sz w:val="24"/>
          <w:szCs w:val="24"/>
        </w:rPr>
      </w:pPr>
      <w:r w:rsidRPr="00EB7CBB">
        <w:rPr>
          <w:sz w:val="24"/>
          <w:szCs w:val="24"/>
        </w:rPr>
        <w:lastRenderedPageBreak/>
        <w:t>KÜLTÜREL KIYAFET: "Küçük Miras Taşıyıcıları"</w:t>
      </w:r>
    </w:p>
    <w:p w:rsidR="00952BC7" w:rsidRPr="00EB7CBB" w:rsidRDefault="00952BC7" w:rsidP="00EB7CBB">
      <w:pPr>
        <w:jc w:val="both"/>
        <w:rPr>
          <w:sz w:val="24"/>
          <w:szCs w:val="24"/>
        </w:rPr>
      </w:pPr>
      <w:r w:rsidRPr="00EB7CBB">
        <w:rPr>
          <w:sz w:val="24"/>
          <w:szCs w:val="24"/>
        </w:rPr>
        <w:t>- GİYİM KATALOĞU: "Kültürlerin Renkli Dünyası"</w:t>
      </w:r>
    </w:p>
    <w:p w:rsidR="00952BC7" w:rsidRPr="00EB7CBB" w:rsidRDefault="00952BC7" w:rsidP="00EB7CBB">
      <w:pPr>
        <w:jc w:val="both"/>
        <w:rPr>
          <w:sz w:val="24"/>
          <w:szCs w:val="24"/>
        </w:rPr>
      </w:pPr>
      <w:r w:rsidRPr="00EB7CBB">
        <w:rPr>
          <w:sz w:val="24"/>
          <w:szCs w:val="24"/>
        </w:rPr>
        <w:t>- DEFİLE "Kostüm Karnavalı"</w:t>
      </w:r>
    </w:p>
    <w:p w:rsidR="00952BC7" w:rsidRPr="00EB7CBB" w:rsidRDefault="00952BC7" w:rsidP="00EB7CBB">
      <w:pPr>
        <w:jc w:val="both"/>
        <w:rPr>
          <w:sz w:val="24"/>
          <w:szCs w:val="24"/>
        </w:rPr>
      </w:pPr>
      <w:r w:rsidRPr="00EB7CBB">
        <w:rPr>
          <w:sz w:val="24"/>
          <w:szCs w:val="24"/>
        </w:rPr>
        <w:t>KÜLTÜREL DANS: "Minik Adımlarla Dünya Dansları"</w:t>
      </w:r>
    </w:p>
    <w:p w:rsidR="00952BC7" w:rsidRPr="00EB7CBB" w:rsidRDefault="00952BC7" w:rsidP="00EB7CBB">
      <w:pPr>
        <w:jc w:val="both"/>
        <w:rPr>
          <w:sz w:val="24"/>
          <w:szCs w:val="24"/>
        </w:rPr>
      </w:pPr>
      <w:r w:rsidRPr="00EB7CBB">
        <w:rPr>
          <w:sz w:val="24"/>
          <w:szCs w:val="24"/>
        </w:rPr>
        <w:t>KÜLTÜREL ŞARKI : "Küçük Notalarla Dünya Ezgileri"</w:t>
      </w:r>
    </w:p>
    <w:p w:rsidR="00952BC7" w:rsidRPr="00EB7CBB" w:rsidRDefault="00952BC7" w:rsidP="00EB7CBB">
      <w:pPr>
        <w:jc w:val="both"/>
        <w:rPr>
          <w:sz w:val="24"/>
          <w:szCs w:val="24"/>
        </w:rPr>
      </w:pPr>
      <w:r w:rsidRPr="00EB7CBB">
        <w:rPr>
          <w:sz w:val="24"/>
          <w:szCs w:val="24"/>
        </w:rPr>
        <w:t>- POTPOURRI: "Renkli Sesler Festivali"</w:t>
      </w:r>
    </w:p>
    <w:p w:rsidR="00952BC7" w:rsidRPr="00EB7CBB" w:rsidRDefault="00952BC7" w:rsidP="00EB7CBB">
      <w:pPr>
        <w:jc w:val="both"/>
        <w:rPr>
          <w:sz w:val="24"/>
          <w:szCs w:val="24"/>
        </w:rPr>
      </w:pPr>
      <w:r w:rsidRPr="00EB7CBB">
        <w:rPr>
          <w:sz w:val="24"/>
          <w:szCs w:val="24"/>
        </w:rPr>
        <w:t>- RİTİM UYGULAMASI: "Ritim Karnavalı"</w:t>
      </w:r>
    </w:p>
    <w:p w:rsidR="00952BC7" w:rsidRPr="00EB7CBB" w:rsidRDefault="00952BC7" w:rsidP="00EB7CBB">
      <w:pPr>
        <w:jc w:val="both"/>
        <w:rPr>
          <w:sz w:val="24"/>
          <w:szCs w:val="24"/>
        </w:rPr>
      </w:pPr>
      <w:r w:rsidRPr="00EB7CBB">
        <w:rPr>
          <w:sz w:val="24"/>
          <w:szCs w:val="24"/>
        </w:rPr>
        <w:t>KÜLTÜREL MASAL: "Küçük Hayallerle Dünya Masalları"</w:t>
      </w:r>
    </w:p>
    <w:p w:rsidR="00952BC7" w:rsidRPr="00EB7CBB" w:rsidRDefault="00952BC7" w:rsidP="00EB7CBB">
      <w:pPr>
        <w:jc w:val="both"/>
        <w:rPr>
          <w:sz w:val="24"/>
          <w:szCs w:val="24"/>
        </w:rPr>
      </w:pPr>
      <w:r w:rsidRPr="00EB7CBB">
        <w:rPr>
          <w:sz w:val="24"/>
          <w:szCs w:val="24"/>
        </w:rPr>
        <w:t xml:space="preserve">- </w:t>
      </w:r>
      <w:proofErr w:type="gramStart"/>
      <w:r w:rsidRPr="00EB7CBB">
        <w:rPr>
          <w:sz w:val="24"/>
          <w:szCs w:val="24"/>
        </w:rPr>
        <w:t>HİKAYE</w:t>
      </w:r>
      <w:proofErr w:type="gramEnd"/>
      <w:r w:rsidRPr="00EB7CBB">
        <w:rPr>
          <w:sz w:val="24"/>
          <w:szCs w:val="24"/>
        </w:rPr>
        <w:t xml:space="preserve"> KİTABI : "Bir Varmış Bir Yokmuş: Kültürler Buluştu"</w:t>
      </w:r>
    </w:p>
    <w:p w:rsidR="00952BC7" w:rsidRPr="00EB7CBB" w:rsidRDefault="00952BC7" w:rsidP="00EB7CBB">
      <w:pPr>
        <w:jc w:val="both"/>
        <w:rPr>
          <w:sz w:val="24"/>
          <w:szCs w:val="24"/>
        </w:rPr>
      </w:pPr>
      <w:r w:rsidRPr="00EB7CBB">
        <w:rPr>
          <w:sz w:val="24"/>
          <w:szCs w:val="24"/>
        </w:rPr>
        <w:t>- ÇİZGİ ROMAN : "</w:t>
      </w:r>
      <w:proofErr w:type="spellStart"/>
      <w:r w:rsidRPr="00EB7CBB">
        <w:rPr>
          <w:sz w:val="24"/>
          <w:szCs w:val="24"/>
        </w:rPr>
        <w:t>FairyTales</w:t>
      </w:r>
      <w:proofErr w:type="spellEnd"/>
      <w:r w:rsidRPr="00EB7CBB">
        <w:rPr>
          <w:sz w:val="24"/>
          <w:szCs w:val="24"/>
        </w:rPr>
        <w:t xml:space="preserve"> </w:t>
      </w:r>
      <w:proofErr w:type="spellStart"/>
      <w:r w:rsidRPr="00EB7CBB">
        <w:rPr>
          <w:sz w:val="24"/>
          <w:szCs w:val="24"/>
        </w:rPr>
        <w:t>Unite</w:t>
      </w:r>
      <w:proofErr w:type="spellEnd"/>
      <w:r w:rsidRPr="00EB7CBB">
        <w:rPr>
          <w:sz w:val="24"/>
          <w:szCs w:val="24"/>
        </w:rPr>
        <w:t xml:space="preserve"> Us"</w:t>
      </w:r>
    </w:p>
    <w:p w:rsidR="00952BC7" w:rsidRPr="00EB7CBB" w:rsidRDefault="00952BC7" w:rsidP="00EB7CBB">
      <w:pPr>
        <w:jc w:val="both"/>
        <w:rPr>
          <w:sz w:val="24"/>
          <w:szCs w:val="24"/>
        </w:rPr>
      </w:pPr>
      <w:r w:rsidRPr="00EB7CBB">
        <w:rPr>
          <w:sz w:val="24"/>
          <w:szCs w:val="24"/>
        </w:rPr>
        <w:t>KÜLTÜREL ÖĞELER: "Küçük Eller Renkli Kültürler"</w:t>
      </w:r>
    </w:p>
    <w:p w:rsidR="00952BC7" w:rsidRPr="00EB7CBB" w:rsidRDefault="00952BC7" w:rsidP="00EB7CBB">
      <w:pPr>
        <w:jc w:val="both"/>
        <w:rPr>
          <w:sz w:val="24"/>
          <w:szCs w:val="24"/>
        </w:rPr>
      </w:pPr>
      <w:r w:rsidRPr="00EB7CBB">
        <w:rPr>
          <w:sz w:val="24"/>
          <w:szCs w:val="24"/>
        </w:rPr>
        <w:t>- e SERGİ: "Kültür Bahçesi"</w:t>
      </w:r>
    </w:p>
    <w:p w:rsidR="00952BC7" w:rsidRPr="00EB7CBB" w:rsidRDefault="00952BC7" w:rsidP="00EB7CBB">
      <w:pPr>
        <w:jc w:val="both"/>
        <w:rPr>
          <w:sz w:val="24"/>
          <w:szCs w:val="24"/>
        </w:rPr>
      </w:pPr>
    </w:p>
    <w:p w:rsidR="00952BC7" w:rsidRPr="00EB7CBB" w:rsidRDefault="00952BC7" w:rsidP="00EB7CBB">
      <w:pPr>
        <w:jc w:val="both"/>
        <w:rPr>
          <w:sz w:val="24"/>
          <w:szCs w:val="24"/>
        </w:rPr>
      </w:pPr>
    </w:p>
    <w:sectPr w:rsidR="00952BC7" w:rsidRPr="00EB7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C7"/>
    <w:rsid w:val="00952BC7"/>
    <w:rsid w:val="00EB7CBB"/>
    <w:rsid w:val="00F57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2B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2B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319</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Celebi</dc:creator>
  <cp:lastModifiedBy>Celebi</cp:lastModifiedBy>
  <cp:revision>1</cp:revision>
  <dcterms:created xsi:type="dcterms:W3CDTF">2025-06-15T13:46:00Z</dcterms:created>
  <dcterms:modified xsi:type="dcterms:W3CDTF">2025-06-15T13:59:00Z</dcterms:modified>
</cp:coreProperties>
</file>